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B60AF" w14:textId="05C05BB8" w:rsidR="002D6F3F" w:rsidRPr="00602605" w:rsidRDefault="00DF0CC5" w:rsidP="00E37559">
      <w:pPr>
        <w:pStyle w:val="Title"/>
      </w:pPr>
      <w:r w:rsidRPr="00602605">
        <w:t>Solid Edge Fidget Spinner</w:t>
      </w:r>
      <w:r w:rsidR="00F94297">
        <w:t xml:space="preserve"> </w:t>
      </w:r>
      <w:proofErr w:type="gramStart"/>
      <w:r w:rsidR="001108AC">
        <w:t>Steps</w:t>
      </w:r>
      <w:r w:rsidR="00E27A0A">
        <w:t xml:space="preserve">  -</w:t>
      </w:r>
      <w:proofErr w:type="gramEnd"/>
      <w:r w:rsidR="00E27A0A">
        <w:t xml:space="preserve"> 0</w:t>
      </w:r>
      <w:r w:rsidR="00AA3E55">
        <w:t>4</w:t>
      </w:r>
      <w:r w:rsidR="001C2BD5">
        <w:br/>
      </w:r>
    </w:p>
    <w:p w14:paraId="314D2AC8" w14:textId="1E981309" w:rsidR="00EB6BDE" w:rsidRDefault="00AA3E55" w:rsidP="00AA3E55">
      <w:pPr>
        <w:pStyle w:val="ListParagraph"/>
        <w:numPr>
          <w:ilvl w:val="0"/>
          <w:numId w:val="1"/>
        </w:numPr>
      </w:pPr>
      <w:r>
        <w:t>From Sheet 1, double click on the drawing view of the Fidget Spinner Assembly to re-open it.</w:t>
      </w:r>
    </w:p>
    <w:p w14:paraId="4B1F0906" w14:textId="05F3F595" w:rsidR="00AA3E55" w:rsidRDefault="00AA3E55" w:rsidP="00AA3E55">
      <w:pPr>
        <w:pStyle w:val="ListParagraph"/>
        <w:numPr>
          <w:ilvl w:val="0"/>
          <w:numId w:val="1"/>
        </w:numPr>
      </w:pPr>
      <w:r>
        <w:t>Select the Spinner part and edit in place</w:t>
      </w:r>
    </w:p>
    <w:p w14:paraId="717739DE" w14:textId="4ADC0139" w:rsidR="00AA3E55" w:rsidRDefault="00AA3E55" w:rsidP="00AA3E55">
      <w:pPr>
        <w:pStyle w:val="ListParagraph"/>
        <w:numPr>
          <w:ilvl w:val="1"/>
          <w:numId w:val="1"/>
        </w:numPr>
      </w:pPr>
      <w:r>
        <w:t>CTRL+Q to hide the background parts</w:t>
      </w:r>
    </w:p>
    <w:p w14:paraId="7527D121" w14:textId="0AD8F535" w:rsidR="00AA3E55" w:rsidRDefault="00AA3E55" w:rsidP="00AA3E55">
      <w:pPr>
        <w:pStyle w:val="ListParagraph"/>
        <w:numPr>
          <w:ilvl w:val="0"/>
          <w:numId w:val="1"/>
        </w:numPr>
      </w:pPr>
      <w:r>
        <w:t xml:space="preserve">Using the </w:t>
      </w:r>
      <w:hyperlink r:id="rId7" w:anchor="uid:incld1c" w:history="1">
        <w:r w:rsidRPr="00430DDA">
          <w:rPr>
            <w:rStyle w:val="Hyperlink"/>
          </w:rPr>
          <w:t>Project to sketch</w:t>
        </w:r>
      </w:hyperlink>
      <w:r>
        <w:t xml:space="preserve"> command, </w:t>
      </w:r>
      <w:proofErr w:type="gramStart"/>
      <w:r>
        <w:t>Lock</w:t>
      </w:r>
      <w:proofErr w:type="gramEnd"/>
      <w:r>
        <w:t xml:space="preserve"> to the top face of the spinner</w:t>
      </w:r>
      <w:r w:rsidR="00430DDA">
        <w:t>,</w:t>
      </w:r>
      <w:r>
        <w:t xml:space="preserve"> and choose the option to offset.</w:t>
      </w:r>
    </w:p>
    <w:p w14:paraId="04092A8C" w14:textId="485D3485" w:rsidR="00AA3E55" w:rsidRDefault="00AA3E55" w:rsidP="00AA3E55">
      <w:pPr>
        <w:pStyle w:val="ListParagraph"/>
        <w:numPr>
          <w:ilvl w:val="1"/>
          <w:numId w:val="1"/>
        </w:numPr>
      </w:pPr>
      <w:r>
        <w:t>Set the offset distance to 2.00 mm</w:t>
      </w:r>
    </w:p>
    <w:p w14:paraId="3AB49EF8" w14:textId="211D75CB" w:rsidR="00AA3E55" w:rsidRDefault="00AA3E55" w:rsidP="00AA3E55">
      <w:pPr>
        <w:pStyle w:val="ListParagraph"/>
        <w:numPr>
          <w:ilvl w:val="1"/>
          <w:numId w:val="1"/>
        </w:numPr>
      </w:pPr>
      <w:r>
        <w:t>Select the outer edge of the round of each hole and offset to the outside.</w:t>
      </w:r>
    </w:p>
    <w:p w14:paraId="023CBA00" w14:textId="197E0E56" w:rsidR="00AA3E55" w:rsidRDefault="00AA3E55" w:rsidP="00AA3E55">
      <w:pPr>
        <w:pStyle w:val="ListParagraph"/>
        <w:numPr>
          <w:ilvl w:val="1"/>
          <w:numId w:val="1"/>
        </w:numPr>
      </w:pPr>
      <w:r>
        <w:t>Using the Tangent Wireframe option select the edge of the outside round of the entire part and offset to the inside.</w:t>
      </w:r>
    </w:p>
    <w:p w14:paraId="13F8AA53" w14:textId="703549B7" w:rsidR="00AA3E55" w:rsidRDefault="00AA3E55" w:rsidP="00AA3E55">
      <w:pPr>
        <w:pStyle w:val="ListParagraph"/>
        <w:numPr>
          <w:ilvl w:val="0"/>
          <w:numId w:val="1"/>
        </w:numPr>
      </w:pPr>
      <w:r>
        <w:t>Select the region created by the offsets and drag down 1.00 mm to create a cut.</w:t>
      </w:r>
    </w:p>
    <w:p w14:paraId="4302D873" w14:textId="5EF29F8C" w:rsidR="000165E6" w:rsidRDefault="00AA3E55" w:rsidP="00AA3E55">
      <w:pPr>
        <w:pStyle w:val="ListParagraph"/>
        <w:numPr>
          <w:ilvl w:val="0"/>
          <w:numId w:val="1"/>
        </w:numPr>
      </w:pPr>
      <w:r>
        <w:t xml:space="preserve">Select the Cut feature from the </w:t>
      </w:r>
      <w:proofErr w:type="spellStart"/>
      <w:r>
        <w:t>PathFinder</w:t>
      </w:r>
      <w:proofErr w:type="spellEnd"/>
      <w:r>
        <w:t xml:space="preserve"> and </w:t>
      </w:r>
      <w:hyperlink r:id="rId8" w:anchor="uid:feat10h" w:history="1">
        <w:r w:rsidR="000165E6" w:rsidRPr="00430DDA">
          <w:rPr>
            <w:rStyle w:val="Hyperlink"/>
          </w:rPr>
          <w:t>Mirror</w:t>
        </w:r>
      </w:hyperlink>
      <w:r w:rsidR="000165E6">
        <w:t xml:space="preserve"> the feature about the Top Reference plane.</w:t>
      </w:r>
    </w:p>
    <w:p w14:paraId="617FADE6" w14:textId="77777777" w:rsidR="000165E6" w:rsidRDefault="000165E6" w:rsidP="00AA3E55">
      <w:pPr>
        <w:pStyle w:val="ListParagraph"/>
        <w:numPr>
          <w:ilvl w:val="0"/>
          <w:numId w:val="1"/>
        </w:numPr>
      </w:pPr>
      <w:r>
        <w:t>Run the Project to sketch command again and lock to the face of the recessed area.</w:t>
      </w:r>
    </w:p>
    <w:p w14:paraId="4759F009" w14:textId="22572673" w:rsidR="00AA3E55" w:rsidRDefault="000165E6" w:rsidP="000165E6">
      <w:pPr>
        <w:pStyle w:val="ListParagraph"/>
        <w:numPr>
          <w:ilvl w:val="1"/>
          <w:numId w:val="1"/>
        </w:numPr>
      </w:pPr>
      <w:r>
        <w:t>Set the option to offset and the distance to 3.00 mm</w:t>
      </w:r>
      <w:r w:rsidR="00AA3E55">
        <w:t xml:space="preserve"> </w:t>
      </w:r>
    </w:p>
    <w:p w14:paraId="046AC6C6" w14:textId="66E286A9" w:rsidR="000165E6" w:rsidRDefault="000165E6" w:rsidP="000165E6">
      <w:pPr>
        <w:pStyle w:val="ListParagraph"/>
        <w:numPr>
          <w:ilvl w:val="1"/>
          <w:numId w:val="1"/>
        </w:numPr>
      </w:pPr>
      <w:r>
        <w:t xml:space="preserve">Offset the edges of the center hole and </w:t>
      </w:r>
      <w:r w:rsidRPr="000165E6">
        <w:rPr>
          <w:b/>
        </w:rPr>
        <w:t>one</w:t>
      </w:r>
      <w:r>
        <w:t xml:space="preserve"> of the 3 outer holes to the outside of the embossed area.</w:t>
      </w:r>
    </w:p>
    <w:p w14:paraId="10A36190" w14:textId="1C129EDB" w:rsidR="000165E6" w:rsidRDefault="000165E6" w:rsidP="000165E6">
      <w:pPr>
        <w:pStyle w:val="ListParagraph"/>
        <w:numPr>
          <w:ilvl w:val="1"/>
          <w:numId w:val="1"/>
        </w:numPr>
      </w:pPr>
      <w:r>
        <w:t>Offset the outer edge of the recessed area to the inside of the part as well.</w:t>
      </w:r>
    </w:p>
    <w:p w14:paraId="526F8A1F" w14:textId="6AECFC99" w:rsidR="000165E6" w:rsidRDefault="000165E6" w:rsidP="000165E6">
      <w:pPr>
        <w:pStyle w:val="ListParagraph"/>
        <w:numPr>
          <w:ilvl w:val="0"/>
          <w:numId w:val="1"/>
        </w:numPr>
      </w:pPr>
      <w:r>
        <w:t>Select the interior region created by the offset geometry and drag a cutout through the part.</w:t>
      </w:r>
    </w:p>
    <w:p w14:paraId="20A36CAD" w14:textId="3C03D10B" w:rsidR="000165E6" w:rsidRDefault="000165E6" w:rsidP="000165E6">
      <w:pPr>
        <w:pStyle w:val="ListParagraph"/>
        <w:numPr>
          <w:ilvl w:val="1"/>
          <w:numId w:val="1"/>
        </w:numPr>
      </w:pPr>
      <w:r>
        <w:t>Delete the sketch</w:t>
      </w:r>
    </w:p>
    <w:p w14:paraId="79776138" w14:textId="5845270D" w:rsidR="000165E6" w:rsidRDefault="000165E6" w:rsidP="000165E6">
      <w:pPr>
        <w:pStyle w:val="ListParagraph"/>
        <w:numPr>
          <w:ilvl w:val="0"/>
          <w:numId w:val="1"/>
        </w:numPr>
      </w:pPr>
      <w:r>
        <w:t>Hide the PMI dimensions</w:t>
      </w:r>
    </w:p>
    <w:p w14:paraId="6FF7F696" w14:textId="7A2E57CF" w:rsidR="000165E6" w:rsidRDefault="000165E6" w:rsidP="000165E6">
      <w:pPr>
        <w:pStyle w:val="ListParagraph"/>
        <w:numPr>
          <w:ilvl w:val="0"/>
          <w:numId w:val="1"/>
        </w:numPr>
      </w:pPr>
      <w:r>
        <w:t xml:space="preserve">Select the last cutout feature and create a 3 count </w:t>
      </w:r>
      <w:hyperlink r:id="rId9" w:anchor="uid:patterncirc1d" w:history="1">
        <w:r w:rsidRPr="00430DDA">
          <w:rPr>
            <w:rStyle w:val="Hyperlink"/>
          </w:rPr>
          <w:t>circular pattern</w:t>
        </w:r>
      </w:hyperlink>
      <w:r>
        <w:t xml:space="preserve"> about the center hole to replicate the cutout in each arm of the spinner.</w:t>
      </w:r>
    </w:p>
    <w:p w14:paraId="73D0A504" w14:textId="3FFC20C4" w:rsidR="000165E6" w:rsidRDefault="000165E6" w:rsidP="000165E6">
      <w:pPr>
        <w:pStyle w:val="ListParagraph"/>
        <w:numPr>
          <w:ilvl w:val="0"/>
          <w:numId w:val="1"/>
        </w:numPr>
      </w:pPr>
      <w:r>
        <w:t xml:space="preserve">Use the </w:t>
      </w:r>
      <w:hyperlink r:id="rId10" w:anchor="uid:feat20c" w:history="1">
        <w:r w:rsidRPr="00430DDA">
          <w:rPr>
            <w:rStyle w:val="Hyperlink"/>
          </w:rPr>
          <w:t>round command</w:t>
        </w:r>
      </w:hyperlink>
      <w:r>
        <w:t xml:space="preserve"> to break all sharp edges in the Spinner part with a .25 mm radius.</w:t>
      </w:r>
    </w:p>
    <w:p w14:paraId="47F8F804" w14:textId="5845E7D7" w:rsidR="000165E6" w:rsidRDefault="000165E6" w:rsidP="000165E6">
      <w:pPr>
        <w:pStyle w:val="ListParagraph"/>
        <w:numPr>
          <w:ilvl w:val="1"/>
          <w:numId w:val="1"/>
        </w:numPr>
      </w:pPr>
      <w:r>
        <w:t>Use All Fillets and All Rounds selection options.</w:t>
      </w:r>
    </w:p>
    <w:p w14:paraId="0CDBF5D4" w14:textId="7F2B46C4" w:rsidR="000165E6" w:rsidRDefault="000165E6" w:rsidP="000165E6">
      <w:pPr>
        <w:pStyle w:val="ListParagraph"/>
        <w:numPr>
          <w:ilvl w:val="0"/>
          <w:numId w:val="1"/>
        </w:numPr>
      </w:pPr>
      <w:r>
        <w:t xml:space="preserve">From the </w:t>
      </w:r>
      <w:proofErr w:type="spellStart"/>
      <w:r>
        <w:t>PathFinder</w:t>
      </w:r>
      <w:proofErr w:type="spellEnd"/>
      <w:r>
        <w:t xml:space="preserve"> hide the Base coordinate system and the PMI dimensions.</w:t>
      </w:r>
    </w:p>
    <w:p w14:paraId="3A46C4DD" w14:textId="75FE0C72" w:rsidR="000165E6" w:rsidRDefault="000165E6" w:rsidP="000165E6">
      <w:pPr>
        <w:pStyle w:val="ListParagraph"/>
        <w:numPr>
          <w:ilvl w:val="0"/>
          <w:numId w:val="1"/>
        </w:numPr>
      </w:pPr>
      <w:r>
        <w:t xml:space="preserve">Hover over a face of the part and wait to get access to </w:t>
      </w:r>
      <w:hyperlink r:id="rId11" w:anchor="uid:xid708083" w:history="1">
        <w:r w:rsidRPr="00430DDA">
          <w:rPr>
            <w:rStyle w:val="Hyperlink"/>
          </w:rPr>
          <w:t>QuickPick</w:t>
        </w:r>
      </w:hyperlink>
      <w:r w:rsidR="008C6A0C">
        <w:t xml:space="preserve"> (Right click)</w:t>
      </w:r>
    </w:p>
    <w:p w14:paraId="56B11883" w14:textId="71FD44EF" w:rsidR="008C6A0C" w:rsidRDefault="008C6A0C" w:rsidP="008C6A0C">
      <w:pPr>
        <w:pStyle w:val="ListParagraph"/>
        <w:numPr>
          <w:ilvl w:val="1"/>
          <w:numId w:val="1"/>
        </w:numPr>
      </w:pPr>
      <w:r>
        <w:t>Select the “Design body” from QuickPick</w:t>
      </w:r>
    </w:p>
    <w:p w14:paraId="1C4A6DF3" w14:textId="30F2AB5C" w:rsidR="008C6A0C" w:rsidRDefault="008C6A0C" w:rsidP="008C6A0C">
      <w:pPr>
        <w:pStyle w:val="ListParagraph"/>
        <w:numPr>
          <w:ilvl w:val="0"/>
          <w:numId w:val="1"/>
        </w:numPr>
      </w:pPr>
      <w:r>
        <w:t xml:space="preserve">Drag the </w:t>
      </w:r>
      <w:hyperlink r:id="rId12" w:anchor="uid:steering_wheel" w:history="1">
        <w:r w:rsidRPr="00430DDA">
          <w:rPr>
            <w:rStyle w:val="Hyperlink"/>
          </w:rPr>
          <w:t>Steering wheel</w:t>
        </w:r>
      </w:hyperlink>
      <w:r>
        <w:t xml:space="preserve"> to the center line of the center hole.</w:t>
      </w:r>
    </w:p>
    <w:p w14:paraId="6DDA599C" w14:textId="54933C27" w:rsidR="008C6A0C" w:rsidRDefault="008C6A0C" w:rsidP="008C6A0C">
      <w:pPr>
        <w:pStyle w:val="ListParagraph"/>
        <w:numPr>
          <w:ilvl w:val="0"/>
          <w:numId w:val="1"/>
        </w:numPr>
      </w:pPr>
      <w:r>
        <w:t xml:space="preserve">Set the option to Move-Copy on the </w:t>
      </w:r>
      <w:proofErr w:type="spellStart"/>
      <w:r w:rsidR="00C01CE5">
        <w:t>Quick</w:t>
      </w:r>
      <w:r>
        <w:t>Bar</w:t>
      </w:r>
      <w:proofErr w:type="spellEnd"/>
      <w:r>
        <w:t>.</w:t>
      </w:r>
    </w:p>
    <w:p w14:paraId="3025A370" w14:textId="4E969073" w:rsidR="008C6A0C" w:rsidRDefault="008C6A0C" w:rsidP="008C6A0C">
      <w:pPr>
        <w:pStyle w:val="ListParagraph"/>
        <w:numPr>
          <w:ilvl w:val="1"/>
          <w:numId w:val="1"/>
        </w:numPr>
      </w:pPr>
      <w:r>
        <w:t>Select the Torus of the steering wheel to initiate a rotation and copy the geometry at an angle of 60°.</w:t>
      </w:r>
    </w:p>
    <w:p w14:paraId="483F44B8" w14:textId="5130E12B" w:rsidR="008C6A0C" w:rsidRDefault="008C6A0C" w:rsidP="008C6A0C">
      <w:pPr>
        <w:pStyle w:val="ListParagraph"/>
        <w:numPr>
          <w:ilvl w:val="0"/>
          <w:numId w:val="1"/>
        </w:numPr>
      </w:pPr>
      <w:r>
        <w:t xml:space="preserve">Access the </w:t>
      </w:r>
      <w:hyperlink r:id="rId13" w:anchor="uid:prop7d_v1" w:history="1">
        <w:r w:rsidRPr="00430DDA">
          <w:rPr>
            <w:rStyle w:val="Hyperlink"/>
          </w:rPr>
          <w:t>File Properties</w:t>
        </w:r>
      </w:hyperlink>
      <w:r>
        <w:t xml:space="preserve"> from the info tab of the Application button menu.</w:t>
      </w:r>
    </w:p>
    <w:p w14:paraId="01306133" w14:textId="32EC2783" w:rsidR="008C6A0C" w:rsidRDefault="008C6A0C" w:rsidP="008C6A0C">
      <w:pPr>
        <w:pStyle w:val="ListParagraph"/>
        <w:numPr>
          <w:ilvl w:val="1"/>
          <w:numId w:val="1"/>
        </w:numPr>
      </w:pPr>
      <w:r>
        <w:t xml:space="preserve">On the Project Tab change the Revision Number field to “B” </w:t>
      </w:r>
    </w:p>
    <w:p w14:paraId="28B4A59B" w14:textId="0E80ECC3" w:rsidR="008C6A0C" w:rsidRDefault="008C6A0C" w:rsidP="008C6A0C">
      <w:pPr>
        <w:pStyle w:val="ListParagraph"/>
        <w:numPr>
          <w:ilvl w:val="1"/>
          <w:numId w:val="1"/>
        </w:numPr>
      </w:pPr>
      <w:r>
        <w:t>Click OK to dismiss the properties dialog.</w:t>
      </w:r>
    </w:p>
    <w:p w14:paraId="54F40069" w14:textId="77777777" w:rsidR="008C6A0C" w:rsidRDefault="008C6A0C" w:rsidP="008C6A0C">
      <w:pPr>
        <w:pStyle w:val="ListParagraph"/>
        <w:numPr>
          <w:ilvl w:val="0"/>
          <w:numId w:val="1"/>
        </w:numPr>
      </w:pPr>
      <w:r>
        <w:t>Save the part file</w:t>
      </w:r>
    </w:p>
    <w:p w14:paraId="0988FEC2" w14:textId="1D2FD335" w:rsidR="008C6A0C" w:rsidRDefault="008C6A0C" w:rsidP="008C6A0C">
      <w:pPr>
        <w:pStyle w:val="ListParagraph"/>
        <w:numPr>
          <w:ilvl w:val="0"/>
          <w:numId w:val="1"/>
        </w:numPr>
      </w:pPr>
      <w:r>
        <w:t xml:space="preserve">From the Application button menu select </w:t>
      </w:r>
      <w:hyperlink r:id="rId14" w:anchor="uid:print6h" w:history="1">
        <w:r w:rsidRPr="00430DDA">
          <w:rPr>
            <w:rStyle w:val="Hyperlink"/>
          </w:rPr>
          <w:t>3D Print</w:t>
        </w:r>
      </w:hyperlink>
    </w:p>
    <w:p w14:paraId="6A511E4E" w14:textId="4A43FE03" w:rsidR="008C6A0C" w:rsidRDefault="008C6A0C" w:rsidP="008C6A0C">
      <w:pPr>
        <w:pStyle w:val="ListParagraph"/>
        <w:numPr>
          <w:ilvl w:val="1"/>
          <w:numId w:val="1"/>
        </w:numPr>
      </w:pPr>
      <w:r>
        <w:t>Click Preview to see the part located on a print bed with overall dimensions.</w:t>
      </w:r>
    </w:p>
    <w:p w14:paraId="76237B74" w14:textId="090E1EA9" w:rsidR="008C6A0C" w:rsidRDefault="008C6A0C" w:rsidP="008C6A0C">
      <w:pPr>
        <w:pStyle w:val="ListParagraph"/>
        <w:numPr>
          <w:ilvl w:val="1"/>
          <w:numId w:val="1"/>
        </w:numPr>
      </w:pPr>
      <w:r>
        <w:t>Note the STL export options</w:t>
      </w:r>
    </w:p>
    <w:p w14:paraId="7DBAF5B5" w14:textId="73C1ADAE" w:rsidR="008C6A0C" w:rsidRDefault="008C6A0C" w:rsidP="008C6A0C">
      <w:pPr>
        <w:pStyle w:val="ListParagraph"/>
        <w:numPr>
          <w:ilvl w:val="1"/>
          <w:numId w:val="1"/>
        </w:numPr>
      </w:pPr>
      <w:r>
        <w:t>Export the part as an STL or if online you can see the option to order online</w:t>
      </w:r>
    </w:p>
    <w:p w14:paraId="0307B595" w14:textId="1A55B5BF" w:rsidR="008C6A0C" w:rsidRDefault="008C6A0C" w:rsidP="008C6A0C">
      <w:pPr>
        <w:pStyle w:val="ListParagraph"/>
        <w:numPr>
          <w:ilvl w:val="0"/>
          <w:numId w:val="1"/>
        </w:numPr>
      </w:pPr>
      <w:r>
        <w:t xml:space="preserve"> Close and return to the assembly.</w:t>
      </w:r>
    </w:p>
    <w:p w14:paraId="2D56BA7C" w14:textId="358DEB89" w:rsidR="00C01CE5" w:rsidRDefault="00C01CE5" w:rsidP="00C01CE5">
      <w:pPr>
        <w:pStyle w:val="ListParagraph"/>
        <w:numPr>
          <w:ilvl w:val="1"/>
          <w:numId w:val="1"/>
        </w:numPr>
      </w:pPr>
      <w:r>
        <w:t>Note there will not be fastener in the 3 new arms that were created.</w:t>
      </w:r>
    </w:p>
    <w:p w14:paraId="2091AADF" w14:textId="348934A1" w:rsidR="00C01CE5" w:rsidRDefault="00C01CE5" w:rsidP="00C01CE5">
      <w:pPr>
        <w:pStyle w:val="ListParagraph"/>
        <w:numPr>
          <w:ilvl w:val="0"/>
          <w:numId w:val="1"/>
        </w:numPr>
      </w:pPr>
      <w:r>
        <w:t xml:space="preserve">Select a Screw and nut pair from the </w:t>
      </w:r>
      <w:proofErr w:type="spellStart"/>
      <w:r>
        <w:t>Pa</w:t>
      </w:r>
      <w:r w:rsidR="00E9067A">
        <w:t>t</w:t>
      </w:r>
      <w:r>
        <w:t>hFinder</w:t>
      </w:r>
      <w:proofErr w:type="spellEnd"/>
      <w:r>
        <w:t>.</w:t>
      </w:r>
    </w:p>
    <w:p w14:paraId="078FE9AA" w14:textId="4C7D6A4B" w:rsidR="00C01CE5" w:rsidRDefault="00C01CE5" w:rsidP="00C01CE5">
      <w:pPr>
        <w:pStyle w:val="ListParagraph"/>
        <w:numPr>
          <w:ilvl w:val="1"/>
          <w:numId w:val="1"/>
        </w:numPr>
      </w:pPr>
      <w:r>
        <w:t>Drag the steering wheel to the centerline of the screw</w:t>
      </w:r>
    </w:p>
    <w:p w14:paraId="0263AF91" w14:textId="34F5D562" w:rsidR="00C01CE5" w:rsidRDefault="00C01CE5" w:rsidP="00C01CE5">
      <w:pPr>
        <w:pStyle w:val="ListParagraph"/>
        <w:numPr>
          <w:ilvl w:val="1"/>
          <w:numId w:val="1"/>
        </w:numPr>
      </w:pPr>
      <w:r>
        <w:t xml:space="preserve">Select the option to Move-Copy from the </w:t>
      </w:r>
      <w:proofErr w:type="spellStart"/>
      <w:r>
        <w:t>QuickBar</w:t>
      </w:r>
      <w:proofErr w:type="spellEnd"/>
    </w:p>
    <w:p w14:paraId="2F7795D6" w14:textId="552D33DD" w:rsidR="00C01CE5" w:rsidRDefault="00C01CE5" w:rsidP="00C01CE5">
      <w:pPr>
        <w:pStyle w:val="ListParagraph"/>
        <w:numPr>
          <w:ilvl w:val="0"/>
          <w:numId w:val="1"/>
        </w:numPr>
      </w:pPr>
      <w:r>
        <w:lastRenderedPageBreak/>
        <w:t xml:space="preserve">By selecting the plane in the steering wheel initiate a free form Move-Copy to drag a copy of the </w:t>
      </w:r>
      <w:r w:rsidR="00E9067A">
        <w:t xml:space="preserve">screw and nut </w:t>
      </w:r>
      <w:r>
        <w:t xml:space="preserve">set to one of the </w:t>
      </w:r>
      <w:r w:rsidR="00E9067A">
        <w:t>empty</w:t>
      </w:r>
      <w:r>
        <w:t xml:space="preserve"> holes. </w:t>
      </w:r>
    </w:p>
    <w:p w14:paraId="046628D6" w14:textId="2F9B0020" w:rsidR="00E9067A" w:rsidRDefault="00E9067A" w:rsidP="00E9067A">
      <w:pPr>
        <w:pStyle w:val="ListParagraph"/>
        <w:numPr>
          <w:ilvl w:val="1"/>
          <w:numId w:val="1"/>
        </w:numPr>
      </w:pPr>
      <w:r>
        <w:t>Select the Spinner part to re-establish an axial alignment relationship to the new hole and accept.</w:t>
      </w:r>
    </w:p>
    <w:p w14:paraId="6860A038" w14:textId="02E56310" w:rsidR="00E9067A" w:rsidRDefault="00E9067A" w:rsidP="00E9067A">
      <w:pPr>
        <w:pStyle w:val="ListParagraph"/>
        <w:numPr>
          <w:ilvl w:val="1"/>
          <w:numId w:val="1"/>
        </w:numPr>
      </w:pPr>
      <w:r>
        <w:t>Repeat this process twice more to fill all three empty holes.</w:t>
      </w:r>
    </w:p>
    <w:p w14:paraId="3D6AFE2A" w14:textId="40A30EA6" w:rsidR="00E9067A" w:rsidRDefault="00E9067A" w:rsidP="00E9067A">
      <w:pPr>
        <w:pStyle w:val="ListParagraph"/>
        <w:numPr>
          <w:ilvl w:val="0"/>
          <w:numId w:val="1"/>
        </w:numPr>
      </w:pPr>
      <w:r>
        <w:t>You can now “Simulate” the motor again to see the assembly spin on the bearing.</w:t>
      </w:r>
    </w:p>
    <w:p w14:paraId="47D26A4B" w14:textId="77777777" w:rsidR="00E9067A" w:rsidRDefault="00E9067A" w:rsidP="00E9067A">
      <w:pPr>
        <w:pStyle w:val="ListParagraph"/>
        <w:numPr>
          <w:ilvl w:val="0"/>
          <w:numId w:val="1"/>
        </w:numPr>
      </w:pPr>
      <w:r>
        <w:t>Access the File Properties from the info tab of the Application button menu.</w:t>
      </w:r>
    </w:p>
    <w:p w14:paraId="6E449C14" w14:textId="77777777" w:rsidR="00E9067A" w:rsidRDefault="00E9067A" w:rsidP="00E9067A">
      <w:pPr>
        <w:pStyle w:val="ListParagraph"/>
        <w:numPr>
          <w:ilvl w:val="1"/>
          <w:numId w:val="1"/>
        </w:numPr>
      </w:pPr>
      <w:r>
        <w:t xml:space="preserve">On the Project Tab change the Revision Number field to “B” </w:t>
      </w:r>
    </w:p>
    <w:p w14:paraId="5924AD7D" w14:textId="5CEEB238" w:rsidR="00E9067A" w:rsidRDefault="00E9067A" w:rsidP="00E9067A">
      <w:pPr>
        <w:pStyle w:val="ListParagraph"/>
        <w:numPr>
          <w:ilvl w:val="1"/>
          <w:numId w:val="1"/>
        </w:numPr>
      </w:pPr>
      <w:r>
        <w:t>Click OK to dismiss the properties dialog and Save the Assembly</w:t>
      </w:r>
    </w:p>
    <w:p w14:paraId="12612EA8" w14:textId="49060FB8" w:rsidR="00E9067A" w:rsidRDefault="00E9067A" w:rsidP="00E9067A">
      <w:pPr>
        <w:pStyle w:val="ListParagraph"/>
        <w:numPr>
          <w:ilvl w:val="0"/>
          <w:numId w:val="1"/>
        </w:numPr>
      </w:pPr>
      <w:r>
        <w:t xml:space="preserve">Return to the drawing and note the </w:t>
      </w:r>
      <w:r w:rsidRPr="00C02186">
        <w:t>indi</w:t>
      </w:r>
      <w:bookmarkStart w:id="0" w:name="_GoBack"/>
      <w:bookmarkEnd w:id="0"/>
      <w:r w:rsidRPr="00C02186">
        <w:t>cation</w:t>
      </w:r>
      <w:r>
        <w:t xml:space="preserve"> that the assembly/parts have changed.</w:t>
      </w:r>
    </w:p>
    <w:p w14:paraId="1778939A" w14:textId="7E4CB497" w:rsidR="00E9067A" w:rsidRDefault="00E9067A" w:rsidP="00E9067A">
      <w:pPr>
        <w:pStyle w:val="ListParagraph"/>
        <w:numPr>
          <w:ilvl w:val="1"/>
          <w:numId w:val="1"/>
        </w:numPr>
      </w:pPr>
      <w:r>
        <w:t>Update the views</w:t>
      </w:r>
    </w:p>
    <w:p w14:paraId="5FB8F399" w14:textId="76AEF739" w:rsidR="00E9067A" w:rsidRDefault="00E9067A" w:rsidP="00E9067A">
      <w:pPr>
        <w:pStyle w:val="ListParagraph"/>
        <w:numPr>
          <w:ilvl w:val="1"/>
          <w:numId w:val="1"/>
        </w:numPr>
      </w:pPr>
      <w:r>
        <w:t xml:space="preserve">Note the </w:t>
      </w:r>
      <w:hyperlink r:id="rId15" w:anchor="uid:dvtrac1c" w:history="1">
        <w:r w:rsidRPr="00C02186">
          <w:rPr>
            <w:rStyle w:val="Hyperlink"/>
          </w:rPr>
          <w:t>drawing view tracker</w:t>
        </w:r>
      </w:hyperlink>
    </w:p>
    <w:p w14:paraId="78B55888" w14:textId="57079AE6" w:rsidR="00E9067A" w:rsidRDefault="00E9067A" w:rsidP="00E9067A">
      <w:pPr>
        <w:pStyle w:val="ListParagraph"/>
        <w:numPr>
          <w:ilvl w:val="2"/>
          <w:numId w:val="1"/>
        </w:numPr>
      </w:pPr>
      <w:r>
        <w:t>Select Clear All and dismiss the tracker.</w:t>
      </w:r>
    </w:p>
    <w:p w14:paraId="516CD3D6" w14:textId="3992EF06" w:rsidR="00E9067A" w:rsidRDefault="00E9067A" w:rsidP="00E9067A">
      <w:pPr>
        <w:pStyle w:val="ListParagraph"/>
        <w:numPr>
          <w:ilvl w:val="0"/>
          <w:numId w:val="1"/>
        </w:numPr>
      </w:pPr>
      <w:r>
        <w:t>Adjust the balloons on the Assembly drawing view.</w:t>
      </w:r>
    </w:p>
    <w:p w14:paraId="54E89710" w14:textId="41D21908" w:rsidR="00E9067A" w:rsidRDefault="00E9067A" w:rsidP="00E9067A">
      <w:pPr>
        <w:pStyle w:val="ListParagraph"/>
        <w:numPr>
          <w:ilvl w:val="1"/>
          <w:numId w:val="1"/>
        </w:numPr>
      </w:pPr>
      <w:r>
        <w:t>Drag along the alignment shape</w:t>
      </w:r>
    </w:p>
    <w:p w14:paraId="45434C47" w14:textId="38935917" w:rsidR="00E9067A" w:rsidRDefault="00E9067A" w:rsidP="00E9067A">
      <w:pPr>
        <w:pStyle w:val="ListParagraph"/>
        <w:numPr>
          <w:ilvl w:val="1"/>
          <w:numId w:val="1"/>
        </w:numPr>
      </w:pPr>
      <w:r>
        <w:t>Use the ALT key to select the arrow point and move to different parts of the geometry.</w:t>
      </w:r>
    </w:p>
    <w:p w14:paraId="07CDA6E5" w14:textId="264FC212" w:rsidR="00E9067A" w:rsidRDefault="00E9067A" w:rsidP="00E9067A">
      <w:pPr>
        <w:pStyle w:val="ListParagraph"/>
        <w:numPr>
          <w:ilvl w:val="0"/>
          <w:numId w:val="1"/>
        </w:numPr>
      </w:pPr>
      <w:r>
        <w:t>Note the updates to the Parts list</w:t>
      </w:r>
    </w:p>
    <w:p w14:paraId="5CD50208" w14:textId="72F54C30" w:rsidR="00E9067A" w:rsidRDefault="00E9067A" w:rsidP="00E9067A">
      <w:pPr>
        <w:pStyle w:val="ListParagraph"/>
        <w:numPr>
          <w:ilvl w:val="1"/>
          <w:numId w:val="1"/>
        </w:numPr>
      </w:pPr>
      <w:r>
        <w:t>Revision Number and quantities</w:t>
      </w:r>
    </w:p>
    <w:p w14:paraId="4778D20F" w14:textId="16900366" w:rsidR="00E9067A" w:rsidRDefault="00E9067A" w:rsidP="00E9067A">
      <w:pPr>
        <w:pStyle w:val="ListParagraph"/>
        <w:numPr>
          <w:ilvl w:val="0"/>
          <w:numId w:val="1"/>
        </w:numPr>
      </w:pPr>
      <w:r>
        <w:t>On sheet 2 notice the drawing views for the spinner part have updated.</w:t>
      </w:r>
    </w:p>
    <w:p w14:paraId="5925B4A5" w14:textId="17564CBE" w:rsidR="00E9067A" w:rsidRDefault="00E9067A" w:rsidP="00E9067A">
      <w:pPr>
        <w:pStyle w:val="ListParagraph"/>
        <w:numPr>
          <w:ilvl w:val="1"/>
          <w:numId w:val="1"/>
        </w:numPr>
      </w:pPr>
      <w:r>
        <w:t>Edit the cutting plane if necessary to go through the entire part.</w:t>
      </w:r>
    </w:p>
    <w:p w14:paraId="64CAD828" w14:textId="3A3E4CFC" w:rsidR="00E9067A" w:rsidRDefault="00E9067A" w:rsidP="00E9067A">
      <w:pPr>
        <w:pStyle w:val="ListParagraph"/>
        <w:numPr>
          <w:ilvl w:val="1"/>
          <w:numId w:val="1"/>
        </w:numPr>
      </w:pPr>
      <w:r>
        <w:t>Add another Center line for the new hole.</w:t>
      </w:r>
    </w:p>
    <w:p w14:paraId="031C387E" w14:textId="2DEE8F39" w:rsidR="00E9067A" w:rsidRDefault="00E9067A" w:rsidP="00E9067A">
      <w:pPr>
        <w:pStyle w:val="ListParagraph"/>
        <w:numPr>
          <w:ilvl w:val="0"/>
          <w:numId w:val="1"/>
        </w:numPr>
      </w:pPr>
      <w:r>
        <w:t xml:space="preserve">Add the </w:t>
      </w:r>
      <w:hyperlink r:id="rId16" w:anchor="uid:bolthc1h" w:history="1">
        <w:r w:rsidRPr="00C02186">
          <w:rPr>
            <w:rStyle w:val="Hyperlink"/>
          </w:rPr>
          <w:t>Bolt Circle</w:t>
        </w:r>
      </w:hyperlink>
      <w:r>
        <w:t xml:space="preserve"> center marks.</w:t>
      </w:r>
    </w:p>
    <w:p w14:paraId="7D160BC8" w14:textId="54853763" w:rsidR="00E9067A" w:rsidRDefault="00E9067A" w:rsidP="00E9067A">
      <w:pPr>
        <w:pStyle w:val="ListParagraph"/>
        <w:numPr>
          <w:ilvl w:val="0"/>
          <w:numId w:val="1"/>
        </w:numPr>
      </w:pPr>
      <w:r>
        <w:t xml:space="preserve">Create a </w:t>
      </w:r>
      <w:hyperlink r:id="rId17" w:anchor="uid:detailview1a" w:history="1">
        <w:r w:rsidRPr="00C02186">
          <w:rPr>
            <w:rStyle w:val="Hyperlink"/>
          </w:rPr>
          <w:t>detail view</w:t>
        </w:r>
      </w:hyperlink>
      <w:r>
        <w:t xml:space="preserve"> from the section view.</w:t>
      </w:r>
    </w:p>
    <w:p w14:paraId="0094E6B0" w14:textId="2B2A6084" w:rsidR="00E9067A" w:rsidRDefault="00E9067A" w:rsidP="00E9067A">
      <w:pPr>
        <w:pStyle w:val="ListParagraph"/>
        <w:numPr>
          <w:ilvl w:val="0"/>
          <w:numId w:val="1"/>
        </w:numPr>
      </w:pPr>
      <w:r>
        <w:t xml:space="preserve">Add a few </w:t>
      </w:r>
      <w:hyperlink r:id="rId18" w:anchor="uid:dimsd1c" w:history="1">
        <w:r w:rsidRPr="00C02186">
          <w:rPr>
            <w:rStyle w:val="Hyperlink"/>
          </w:rPr>
          <w:t>SMART dimensions</w:t>
        </w:r>
      </w:hyperlink>
      <w:r>
        <w:t xml:space="preserve"> as shown.</w:t>
      </w:r>
    </w:p>
    <w:p w14:paraId="7CEC1475" w14:textId="09F6A438" w:rsidR="004A5F19" w:rsidRDefault="004A5F19" w:rsidP="00E9067A">
      <w:pPr>
        <w:pStyle w:val="ListParagraph"/>
        <w:numPr>
          <w:ilvl w:val="0"/>
          <w:numId w:val="1"/>
        </w:numPr>
      </w:pPr>
      <w:r>
        <w:t>Save the drawing.</w:t>
      </w:r>
    </w:p>
    <w:p w14:paraId="5606B88E" w14:textId="7F8A1C98" w:rsidR="004A5F19" w:rsidRDefault="004A5F19" w:rsidP="004A5F19">
      <w:r>
        <w:t>THIS CONCLUDES THE EXERCISE</w:t>
      </w:r>
    </w:p>
    <w:p w14:paraId="5204B68E" w14:textId="77777777" w:rsidR="00F51257" w:rsidRDefault="00F51257" w:rsidP="00F51257">
      <w:pPr>
        <w:ind w:left="360"/>
        <w:rPr>
          <w:b/>
          <w:bCs/>
        </w:rPr>
      </w:pPr>
    </w:p>
    <w:p w14:paraId="6C5F332F" w14:textId="77777777" w:rsidR="00F51257" w:rsidRPr="003E00CE" w:rsidRDefault="00F51257" w:rsidP="00F51257">
      <w:pPr>
        <w:ind w:left="360"/>
        <w:rPr>
          <w:b/>
          <w:bCs/>
        </w:rPr>
      </w:pPr>
      <w:r w:rsidRPr="003E00CE">
        <w:rPr>
          <w:b/>
          <w:bCs/>
        </w:rPr>
        <w:t xml:space="preserve">After Tutorial     </w:t>
      </w:r>
    </w:p>
    <w:p w14:paraId="1B3B70B6" w14:textId="3913B8C2" w:rsidR="00F51257" w:rsidRDefault="00F51257" w:rsidP="00F51257">
      <w:pPr>
        <w:ind w:left="360"/>
      </w:pPr>
      <w:r>
        <w:t xml:space="preserve">Improve 3D Spatial Thinking and Creativity with more examples on the </w:t>
      </w:r>
      <w:hyperlink r:id="rId19" w:history="1">
        <w:proofErr w:type="spellStart"/>
        <w:r>
          <w:rPr>
            <w:rStyle w:val="Hyperlink"/>
          </w:rPr>
          <w:t>GearupU</w:t>
        </w:r>
        <w:proofErr w:type="spellEnd"/>
        <w:r>
          <w:rPr>
            <w:rStyle w:val="Hyperlink"/>
          </w:rPr>
          <w:t xml:space="preserve"> website</w:t>
        </w:r>
      </w:hyperlink>
      <w:r>
        <w:t xml:space="preserve">.  Developed by a Utah State design and engineering teacher focusing on STEM to STEAM, </w:t>
      </w:r>
      <w:proofErr w:type="spellStart"/>
      <w:r>
        <w:t>GearupU</w:t>
      </w:r>
      <w:proofErr w:type="spellEnd"/>
      <w:r>
        <w:t xml:space="preserve"> exposes students to a world of amazing patterns, shapes and artistic designs and gets them excited about STEM.  Students with no background in 2D or 3D design should start with Class 1.</w:t>
      </w:r>
    </w:p>
    <w:p w14:paraId="66CEB52D" w14:textId="77777777" w:rsidR="00F51257" w:rsidRDefault="00F51257" w:rsidP="004A5F19"/>
    <w:sectPr w:rsidR="00F51257" w:rsidSect="0059335F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E57AD" w14:textId="77777777" w:rsidR="0061320A" w:rsidRDefault="0061320A" w:rsidP="00070B34">
      <w:pPr>
        <w:spacing w:after="0" w:line="240" w:lineRule="auto"/>
      </w:pPr>
      <w:r>
        <w:separator/>
      </w:r>
    </w:p>
  </w:endnote>
  <w:endnote w:type="continuationSeparator" w:id="0">
    <w:p w14:paraId="439DC6B8" w14:textId="77777777" w:rsidR="0061320A" w:rsidRDefault="0061320A" w:rsidP="0007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70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A035B" w14:textId="77777777" w:rsidR="00CC7104" w:rsidRDefault="00CC7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7F7D1E" w14:textId="77777777" w:rsidR="00070B34" w:rsidRDefault="00CC7104">
    <w:pPr>
      <w:pStyle w:val="Footer"/>
    </w:pPr>
    <w:r>
      <w:t>Unrestricted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78ED" w14:textId="77777777" w:rsidR="0061320A" w:rsidRDefault="0061320A" w:rsidP="00070B34">
      <w:pPr>
        <w:spacing w:after="0" w:line="240" w:lineRule="auto"/>
      </w:pPr>
      <w:r>
        <w:separator/>
      </w:r>
    </w:p>
  </w:footnote>
  <w:footnote w:type="continuationSeparator" w:id="0">
    <w:p w14:paraId="59E732A8" w14:textId="77777777" w:rsidR="0061320A" w:rsidRDefault="0061320A" w:rsidP="0007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0E52" w14:textId="77777777" w:rsidR="006C35A2" w:rsidRDefault="006C35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F5132" wp14:editId="454AAB14">
          <wp:simplePos x="0" y="0"/>
          <wp:positionH relativeFrom="column">
            <wp:posOffset>5725236</wp:posOffset>
          </wp:positionH>
          <wp:positionV relativeFrom="paragraph">
            <wp:posOffset>-395785</wp:posOffset>
          </wp:positionV>
          <wp:extent cx="1486535" cy="513715"/>
          <wp:effectExtent l="0" t="0" r="0" b="63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DDA"/>
    <w:multiLevelType w:val="hybridMultilevel"/>
    <w:tmpl w:val="BBE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C5"/>
    <w:rsid w:val="000165E6"/>
    <w:rsid w:val="00070B34"/>
    <w:rsid w:val="000F1EF8"/>
    <w:rsid w:val="001042B4"/>
    <w:rsid w:val="001108AC"/>
    <w:rsid w:val="0015180E"/>
    <w:rsid w:val="00174612"/>
    <w:rsid w:val="0019611F"/>
    <w:rsid w:val="001B45C7"/>
    <w:rsid w:val="001C10B5"/>
    <w:rsid w:val="001C2BD5"/>
    <w:rsid w:val="0023243C"/>
    <w:rsid w:val="00267559"/>
    <w:rsid w:val="00271842"/>
    <w:rsid w:val="002748E8"/>
    <w:rsid w:val="002C30BA"/>
    <w:rsid w:val="002D6F3F"/>
    <w:rsid w:val="00312AFE"/>
    <w:rsid w:val="00361C35"/>
    <w:rsid w:val="003A57B1"/>
    <w:rsid w:val="003E00CE"/>
    <w:rsid w:val="00403C9B"/>
    <w:rsid w:val="00430DDA"/>
    <w:rsid w:val="00455D2C"/>
    <w:rsid w:val="004A5F19"/>
    <w:rsid w:val="004C20CA"/>
    <w:rsid w:val="004F53A2"/>
    <w:rsid w:val="00504D72"/>
    <w:rsid w:val="005532A2"/>
    <w:rsid w:val="00581B0A"/>
    <w:rsid w:val="00585A75"/>
    <w:rsid w:val="0059335F"/>
    <w:rsid w:val="00597213"/>
    <w:rsid w:val="005A0326"/>
    <w:rsid w:val="005C7BE3"/>
    <w:rsid w:val="005D6242"/>
    <w:rsid w:val="00602605"/>
    <w:rsid w:val="0061320A"/>
    <w:rsid w:val="0064746F"/>
    <w:rsid w:val="00674D45"/>
    <w:rsid w:val="00696BFF"/>
    <w:rsid w:val="006C35A2"/>
    <w:rsid w:val="006E53FD"/>
    <w:rsid w:val="007558CC"/>
    <w:rsid w:val="0078371C"/>
    <w:rsid w:val="007B0949"/>
    <w:rsid w:val="008102E9"/>
    <w:rsid w:val="00854290"/>
    <w:rsid w:val="00854E51"/>
    <w:rsid w:val="008C6A0C"/>
    <w:rsid w:val="008C716C"/>
    <w:rsid w:val="0092087D"/>
    <w:rsid w:val="0093361D"/>
    <w:rsid w:val="009501D0"/>
    <w:rsid w:val="00976275"/>
    <w:rsid w:val="009B13DB"/>
    <w:rsid w:val="009B21D6"/>
    <w:rsid w:val="00A507A0"/>
    <w:rsid w:val="00A86AAA"/>
    <w:rsid w:val="00AA3E55"/>
    <w:rsid w:val="00AB3296"/>
    <w:rsid w:val="00AE1316"/>
    <w:rsid w:val="00AE1A78"/>
    <w:rsid w:val="00AE5720"/>
    <w:rsid w:val="00C01CE5"/>
    <w:rsid w:val="00C02186"/>
    <w:rsid w:val="00C567E9"/>
    <w:rsid w:val="00CA466A"/>
    <w:rsid w:val="00CC7104"/>
    <w:rsid w:val="00D0233E"/>
    <w:rsid w:val="00D11EA0"/>
    <w:rsid w:val="00D5033E"/>
    <w:rsid w:val="00D96D2A"/>
    <w:rsid w:val="00DC399B"/>
    <w:rsid w:val="00DE2E85"/>
    <w:rsid w:val="00DF0CC5"/>
    <w:rsid w:val="00E27A0A"/>
    <w:rsid w:val="00E37284"/>
    <w:rsid w:val="00E37559"/>
    <w:rsid w:val="00E44C52"/>
    <w:rsid w:val="00E9067A"/>
    <w:rsid w:val="00EB6BDE"/>
    <w:rsid w:val="00ED783C"/>
    <w:rsid w:val="00EF44CC"/>
    <w:rsid w:val="00F51257"/>
    <w:rsid w:val="00F63778"/>
    <w:rsid w:val="00F94297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97D"/>
  <w15:chartTrackingRefBased/>
  <w15:docId w15:val="{F7745F57-1CA5-42D4-BABE-68F1A2A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34"/>
  </w:style>
  <w:style w:type="paragraph" w:styleId="Footer">
    <w:name w:val="footer"/>
    <w:basedOn w:val="Normal"/>
    <w:link w:val="FooterChar"/>
    <w:uiPriority w:val="99"/>
    <w:unhideWhenUsed/>
    <w:rsid w:val="0007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34"/>
  </w:style>
  <w:style w:type="character" w:styleId="Hyperlink">
    <w:name w:val="Hyperlink"/>
    <w:basedOn w:val="DefaultParagraphFont"/>
    <w:uiPriority w:val="99"/>
    <w:unhideWhenUsed/>
    <w:rsid w:val="003E0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27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37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27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lm.automation.siemens.com/tdoc/se/latest/se_help" TargetMode="External"/><Relationship Id="rId13" Type="http://schemas.openxmlformats.org/officeDocument/2006/relationships/hyperlink" Target="http://docs.plm.automation.siemens.com/tdoc/se/latest/se_help" TargetMode="External"/><Relationship Id="rId18" Type="http://schemas.openxmlformats.org/officeDocument/2006/relationships/hyperlink" Target="http://docs.plm.automation.siemens.com/tdoc/se/latest/se_hel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cs.plm.automation.siemens.com/tdoc/se/latest/se_help" TargetMode="External"/><Relationship Id="rId12" Type="http://schemas.openxmlformats.org/officeDocument/2006/relationships/hyperlink" Target="http://docs.plm.automation.siemens.com/tdoc/se/latest/se_help" TargetMode="External"/><Relationship Id="rId17" Type="http://schemas.openxmlformats.org/officeDocument/2006/relationships/hyperlink" Target="http://docs.plm.automation.siemens.com/tdoc/se/latest/se_hel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plm.automation.siemens.com/tdoc/se/latest/se_hel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lm.automation.siemens.com/tdoc/se/latest/se_hel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plm.automation.siemens.com/tdoc/se/latest/se_hel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plm.automation.siemens.com/tdoc/se/latest/se_help" TargetMode="External"/><Relationship Id="rId19" Type="http://schemas.openxmlformats.org/officeDocument/2006/relationships/hyperlink" Target="http://www.gearup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lm.automation.siemens.com/tdoc/se/latest/se_help" TargetMode="External"/><Relationship Id="rId14" Type="http://schemas.openxmlformats.org/officeDocument/2006/relationships/hyperlink" Target="http://docs.plm.automation.siemens.com/tdoc/se/latest/se_hel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PLM Software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Stainbrook, Douglas (DF PL ME BOP ACD)</dc:creator>
  <cp:keywords>C_Unrestricted</cp:keywords>
  <dc:description/>
  <cp:lastModifiedBy>Stainbrook, Douglas (DF PL ME BOP ACD)</cp:lastModifiedBy>
  <cp:revision>11</cp:revision>
  <cp:lastPrinted>2017-06-14T18:27:00Z</cp:lastPrinted>
  <dcterms:created xsi:type="dcterms:W3CDTF">2018-06-22T19:25:00Z</dcterms:created>
  <dcterms:modified xsi:type="dcterms:W3CDTF">2018-07-27T12:13:00Z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